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10A2E" w14:textId="77777777" w:rsidR="00293E01" w:rsidRDefault="003F5851" w:rsidP="00293E01">
      <w:pPr>
        <w:pStyle w:val="Antrat1"/>
        <w:spacing w:before="0" w:after="0" w:line="240" w:lineRule="auto"/>
        <w:ind w:left="5670"/>
        <w:jc w:val="both"/>
        <w:rPr>
          <w:rFonts w:ascii="Arial" w:eastAsia="Calibri" w:hAnsi="Arial" w:cs="Arial"/>
          <w:color w:val="auto"/>
          <w:sz w:val="22"/>
          <w:szCs w:val="22"/>
        </w:rPr>
      </w:pPr>
      <w:r w:rsidRPr="00004035">
        <w:rPr>
          <w:rFonts w:ascii="Arial" w:eastAsia="Calibri" w:hAnsi="Arial" w:cs="Arial"/>
          <w:color w:val="auto"/>
          <w:sz w:val="22"/>
          <w:szCs w:val="22"/>
        </w:rPr>
        <w:t xml:space="preserve">Atviro konkurso Specialiųjų sąlygų </w:t>
      </w:r>
    </w:p>
    <w:p w14:paraId="10EAC54B" w14:textId="342DB4E2" w:rsidR="003F5851" w:rsidRPr="00004035" w:rsidRDefault="004171A9" w:rsidP="00293E01">
      <w:pPr>
        <w:pStyle w:val="Antrat1"/>
        <w:spacing w:before="0" w:after="0" w:line="240" w:lineRule="auto"/>
        <w:ind w:left="5670"/>
        <w:jc w:val="both"/>
        <w:rPr>
          <w:rFonts w:ascii="Arial" w:eastAsia="Calibri" w:hAnsi="Arial" w:cs="Arial"/>
          <w:color w:val="auto"/>
          <w:sz w:val="22"/>
          <w:szCs w:val="22"/>
        </w:rPr>
      </w:pPr>
      <w:r>
        <w:rPr>
          <w:rFonts w:ascii="Arial" w:eastAsia="Calibri" w:hAnsi="Arial" w:cs="Arial"/>
          <w:color w:val="auto"/>
          <w:sz w:val="22"/>
          <w:szCs w:val="22"/>
        </w:rPr>
        <w:t xml:space="preserve">8 </w:t>
      </w:r>
      <w:r w:rsidR="003F5851" w:rsidRPr="00004035">
        <w:rPr>
          <w:rFonts w:ascii="Arial" w:eastAsia="Calibri" w:hAnsi="Arial" w:cs="Arial"/>
          <w:color w:val="auto"/>
          <w:sz w:val="22"/>
          <w:szCs w:val="22"/>
        </w:rPr>
        <w:t>prieda</w:t>
      </w:r>
      <w:r>
        <w:rPr>
          <w:rFonts w:ascii="Arial" w:eastAsia="Calibri" w:hAnsi="Arial" w:cs="Arial"/>
          <w:color w:val="auto"/>
          <w:sz w:val="22"/>
          <w:szCs w:val="22"/>
        </w:rPr>
        <w:t>s</w:t>
      </w:r>
    </w:p>
    <w:p w14:paraId="2E1B1DD0" w14:textId="77777777" w:rsidR="003F5851" w:rsidRDefault="003F5851" w:rsidP="003F5851">
      <w:pPr>
        <w:rPr>
          <w:rFonts w:ascii="Arial" w:hAnsi="Arial" w:cs="Arial"/>
          <w:i/>
          <w:iCs/>
        </w:rPr>
      </w:pPr>
    </w:p>
    <w:p w14:paraId="615370BA" w14:textId="13E03F86" w:rsidR="003F5851" w:rsidRPr="00A31E59" w:rsidRDefault="003F5851" w:rsidP="003F5851">
      <w:pPr>
        <w:jc w:val="center"/>
        <w:rPr>
          <w:rFonts w:ascii="Arial" w:hAnsi="Arial" w:cs="Arial"/>
          <w:b/>
          <w:bCs/>
        </w:rPr>
      </w:pPr>
      <w:r w:rsidRPr="00A31E59">
        <w:rPr>
          <w:rFonts w:ascii="Arial" w:hAnsi="Arial" w:cs="Arial"/>
          <w:b/>
          <w:bCs/>
        </w:rPr>
        <w:t>TE</w:t>
      </w:r>
      <w:r>
        <w:rPr>
          <w:rFonts w:ascii="Arial" w:hAnsi="Arial" w:cs="Arial"/>
          <w:b/>
          <w:bCs/>
        </w:rPr>
        <w:t>I</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317D70" w:rsidRDefault="003F5851" w:rsidP="003F5851">
      <w:pPr>
        <w:pStyle w:val="Betarp"/>
        <w:spacing w:line="360" w:lineRule="auto"/>
        <w:jc w:val="both"/>
        <w:rPr>
          <w:rFonts w:ascii="Arial" w:hAnsi="Arial" w:cs="Arial"/>
        </w:rPr>
      </w:pPr>
    </w:p>
    <w:p w14:paraId="3C196324" w14:textId="1C657AB2" w:rsidR="003F5851" w:rsidRPr="00317D70" w:rsidRDefault="003F5851" w:rsidP="003F5851">
      <w:pPr>
        <w:pStyle w:val="Betarp"/>
        <w:spacing w:line="276" w:lineRule="auto"/>
        <w:jc w:val="both"/>
        <w:rPr>
          <w:rFonts w:ascii="Arial" w:hAnsi="Arial" w:cs="Arial"/>
        </w:rPr>
      </w:pPr>
      <w:r w:rsidRPr="00317D70">
        <w:rPr>
          <w:rFonts w:ascii="Arial" w:hAnsi="Arial" w:cs="Arial"/>
          <w:i/>
          <w:iCs/>
        </w:rPr>
        <w:t>........................ (įrašomas įmonės pavadinimas)</w:t>
      </w:r>
      <w:r w:rsidRPr="00317D70">
        <w:rPr>
          <w:rFonts w:ascii="Arial" w:hAnsi="Arial" w:cs="Arial"/>
        </w:rPr>
        <w:t>, atstovaujama ................(</w:t>
      </w:r>
      <w:r w:rsidRPr="00AD2583">
        <w:rPr>
          <w:rFonts w:ascii="Arial" w:hAnsi="Arial" w:cs="Arial"/>
          <w:i/>
          <w:iCs/>
        </w:rPr>
        <w:t>įrašomas įmonę atstovaujantis asmuo: pareigos, vardas, pavardė</w:t>
      </w:r>
      <w:r w:rsidRPr="00317D70">
        <w:rPr>
          <w:rFonts w:ascii="Arial" w:hAnsi="Arial" w:cs="Arial"/>
        </w:rPr>
        <w:t>), pasižadu užtikrinti</w:t>
      </w:r>
      <w:r w:rsidR="00BB460E">
        <w:rPr>
          <w:rFonts w:ascii="Arial" w:hAnsi="Arial" w:cs="Arial"/>
        </w:rPr>
        <w:t xml:space="preserve"> atviro konkurso specialiųjų sąlygų 1 priedo „</w:t>
      </w:r>
      <w:r w:rsidR="00AD2583">
        <w:rPr>
          <w:rFonts w:ascii="Arial" w:hAnsi="Arial" w:cs="Arial"/>
        </w:rPr>
        <w:t>P</w:t>
      </w:r>
      <w:r w:rsidR="00AD2583" w:rsidRPr="00AD2583">
        <w:rPr>
          <w:rFonts w:ascii="Arial" w:hAnsi="Arial" w:cs="Arial"/>
        </w:rPr>
        <w:t>adangų krovininiams virš 3,5 t. bendrosios masės automobiliams, jų priekaboms, traktoriams ir mechanizmams pirkimo techninė specifikacija</w:t>
      </w:r>
      <w:r w:rsidR="00FD794B">
        <w:rPr>
          <w:rFonts w:ascii="Arial" w:hAnsi="Arial" w:cs="Arial"/>
        </w:rPr>
        <w:t xml:space="preserve">“ </w:t>
      </w:r>
      <w:r w:rsidR="00812059">
        <w:rPr>
          <w:rFonts w:ascii="Arial" w:hAnsi="Arial" w:cs="Arial"/>
          <w:iCs/>
        </w:rPr>
        <w:t>4.</w:t>
      </w:r>
      <w:r w:rsidR="004B58BD">
        <w:rPr>
          <w:rFonts w:ascii="Arial" w:hAnsi="Arial" w:cs="Arial"/>
          <w:iCs/>
        </w:rPr>
        <w:t>1</w:t>
      </w:r>
      <w:r w:rsidR="003323F0">
        <w:rPr>
          <w:rFonts w:ascii="Arial" w:hAnsi="Arial" w:cs="Arial"/>
          <w:iCs/>
        </w:rPr>
        <w:t xml:space="preserve"> </w:t>
      </w:r>
      <w:r w:rsidR="00BB460E">
        <w:rPr>
          <w:rFonts w:ascii="Arial" w:hAnsi="Arial" w:cs="Arial"/>
          <w:iCs/>
        </w:rPr>
        <w:t>papunk</w:t>
      </w:r>
      <w:r w:rsidR="003323F0">
        <w:rPr>
          <w:rFonts w:ascii="Arial" w:hAnsi="Arial" w:cs="Arial"/>
          <w:iCs/>
        </w:rPr>
        <w:t>tyje</w:t>
      </w:r>
      <w:r w:rsidRPr="00317D70">
        <w:rPr>
          <w:rFonts w:ascii="Arial" w:hAnsi="Arial" w:cs="Arial"/>
          <w:iCs/>
        </w:rPr>
        <w:t xml:space="preserve"> </w:t>
      </w:r>
      <w:r w:rsidRPr="00317D70">
        <w:rPr>
          <w:rFonts w:ascii="Arial" w:hAnsi="Arial" w:cs="Arial"/>
        </w:rPr>
        <w:t>numatytus reikalavimus ir išvardintus šioje deklaracijoje visos sutarties vykdymo metu:</w:t>
      </w:r>
    </w:p>
    <w:p w14:paraId="34FD274F" w14:textId="77777777" w:rsidR="003F5851" w:rsidRPr="00207312" w:rsidRDefault="003F5851" w:rsidP="003F5851">
      <w:pPr>
        <w:spacing w:after="0" w:line="276" w:lineRule="auto"/>
        <w:ind w:firstLine="567"/>
        <w:jc w:val="both"/>
        <w:rPr>
          <w:rFonts w:ascii="Arial" w:hAnsi="Arial"/>
        </w:rPr>
      </w:pPr>
      <w:r w:rsidRPr="00207312">
        <w:rPr>
          <w:rFonts w:ascii="Arial" w:hAnsi="Arial" w:cs="Arial"/>
          <w:bCs/>
        </w:rPr>
        <w:t>„Paslaugų teikėjas 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14:paraId="20E2CD47" w14:textId="77777777" w:rsidR="00684446" w:rsidRPr="00207312" w:rsidRDefault="00684446" w:rsidP="003F5851">
      <w:pPr>
        <w:pStyle w:val="Betarp"/>
        <w:spacing w:line="276" w:lineRule="auto"/>
        <w:jc w:val="center"/>
        <w:rPr>
          <w:rFonts w:ascii="Arial" w:hAnsi="Arial" w:cs="Arial"/>
          <w:i/>
          <w:iCs/>
        </w:rPr>
      </w:pPr>
    </w:p>
    <w:p w14:paraId="6BCA9D26" w14:textId="3BB6A9D4" w:rsidR="00D468D4" w:rsidRPr="00D5762D" w:rsidRDefault="00BA65D3" w:rsidP="00FC0F5A">
      <w:pPr>
        <w:pStyle w:val="Betarp"/>
        <w:spacing w:line="276" w:lineRule="auto"/>
        <w:jc w:val="both"/>
        <w:rPr>
          <w:rFonts w:ascii="Arial" w:hAnsi="Arial" w:cs="Arial"/>
          <w:b/>
          <w:bCs/>
          <w:i/>
          <w:iCs/>
          <w:u w:val="single"/>
        </w:rPr>
      </w:pPr>
      <w:r w:rsidRPr="00D5762D">
        <w:rPr>
          <w:rFonts w:ascii="Arial" w:hAnsi="Arial" w:cs="Arial"/>
          <w:b/>
          <w:bCs/>
          <w:i/>
          <w:iCs/>
          <w:u w:val="single"/>
        </w:rPr>
        <w:t xml:space="preserve">Kartu su deklaracija pateikiamas įrodymas, kad </w:t>
      </w:r>
      <w:r w:rsidR="00FC0F5A" w:rsidRPr="00D5762D">
        <w:rPr>
          <w:rFonts w:ascii="Arial" w:hAnsi="Arial" w:cs="Arial"/>
          <w:b/>
          <w:bCs/>
          <w:i/>
          <w:iCs/>
          <w:u w:val="single"/>
        </w:rPr>
        <w:t>padangų atliekos bus renkamos ir perduodamos jas tvarkančiai įmonei</w:t>
      </w:r>
      <w:r w:rsidR="00207312" w:rsidRPr="00D5762D">
        <w:rPr>
          <w:rFonts w:ascii="Arial" w:hAnsi="Arial" w:cs="Arial"/>
          <w:b/>
          <w:bCs/>
          <w:i/>
          <w:iCs/>
          <w:u w:val="single"/>
        </w:rPr>
        <w:t xml:space="preserve"> – </w:t>
      </w:r>
      <w:r w:rsidR="004B5155" w:rsidRPr="00D5762D">
        <w:rPr>
          <w:rFonts w:ascii="Arial" w:hAnsi="Arial" w:cs="Arial"/>
          <w:b/>
          <w:bCs/>
          <w:i/>
          <w:iCs/>
          <w:u w:val="single"/>
        </w:rPr>
        <w:t xml:space="preserve">galiojanti </w:t>
      </w:r>
      <w:r w:rsidR="00207312" w:rsidRPr="00D5762D">
        <w:rPr>
          <w:rFonts w:ascii="Arial" w:hAnsi="Arial" w:cs="Arial"/>
          <w:b/>
          <w:bCs/>
          <w:i/>
          <w:iCs/>
          <w:u w:val="single"/>
        </w:rPr>
        <w:t xml:space="preserve">sutartis su </w:t>
      </w:r>
      <w:r w:rsidR="004B5155" w:rsidRPr="00D5762D">
        <w:rPr>
          <w:rFonts w:ascii="Arial" w:hAnsi="Arial" w:cs="Arial"/>
          <w:b/>
          <w:bCs/>
          <w:i/>
          <w:iCs/>
          <w:u w:val="single"/>
        </w:rPr>
        <w:t xml:space="preserve">padangų </w:t>
      </w:r>
      <w:r w:rsidR="00207312" w:rsidRPr="00D5762D">
        <w:rPr>
          <w:rFonts w:ascii="Arial" w:hAnsi="Arial" w:cs="Arial"/>
          <w:b/>
          <w:bCs/>
          <w:i/>
          <w:iCs/>
          <w:u w:val="single"/>
        </w:rPr>
        <w:t>atliekas tvarkančia įmone ar kiti lygiaverčiai įrodymai.</w:t>
      </w:r>
    </w:p>
    <w:p w14:paraId="57B18DDA" w14:textId="77777777" w:rsidR="004B5155" w:rsidRPr="004B5155" w:rsidRDefault="004B5155" w:rsidP="00FC0F5A">
      <w:pPr>
        <w:pStyle w:val="Betarp"/>
        <w:spacing w:line="276" w:lineRule="auto"/>
        <w:jc w:val="both"/>
        <w:rPr>
          <w:rFonts w:ascii="Arial" w:hAnsi="Arial" w:cs="Arial"/>
          <w:b/>
          <w:bCs/>
          <w:i/>
          <w:iCs/>
        </w:rPr>
      </w:pPr>
    </w:p>
    <w:p w14:paraId="230AD18F" w14:textId="77777777" w:rsidR="00D468D4" w:rsidRDefault="00D468D4"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150D6C"/>
    <w:rsid w:val="001B5316"/>
    <w:rsid w:val="00207312"/>
    <w:rsid w:val="00235280"/>
    <w:rsid w:val="00293E01"/>
    <w:rsid w:val="002C45F7"/>
    <w:rsid w:val="003323F0"/>
    <w:rsid w:val="003F5851"/>
    <w:rsid w:val="004171A9"/>
    <w:rsid w:val="00450B8C"/>
    <w:rsid w:val="00456251"/>
    <w:rsid w:val="004A26AD"/>
    <w:rsid w:val="004B5155"/>
    <w:rsid w:val="004B58BD"/>
    <w:rsid w:val="004E06FD"/>
    <w:rsid w:val="005047D6"/>
    <w:rsid w:val="00684446"/>
    <w:rsid w:val="00744A23"/>
    <w:rsid w:val="00812059"/>
    <w:rsid w:val="008147CB"/>
    <w:rsid w:val="00AC2BE9"/>
    <w:rsid w:val="00AD2583"/>
    <w:rsid w:val="00B12BEA"/>
    <w:rsid w:val="00BA65D3"/>
    <w:rsid w:val="00BB460E"/>
    <w:rsid w:val="00C34622"/>
    <w:rsid w:val="00D468D4"/>
    <w:rsid w:val="00D57267"/>
    <w:rsid w:val="00D5762D"/>
    <w:rsid w:val="00E64BBB"/>
    <w:rsid w:val="00E77213"/>
    <w:rsid w:val="00EE37AE"/>
    <w:rsid w:val="00FC0F5A"/>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uiPriority w:val="1"/>
    <w:qFormat/>
    <w:rsid w:val="003F585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826</Words>
  <Characters>472</Characters>
  <Application>Microsoft Office Word</Application>
  <DocSecurity>0</DocSecurity>
  <Lines>3</Lines>
  <Paragraphs>2</Paragraphs>
  <ScaleCrop>false</ScaleCrop>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Jurga Stonienė  | VMU</cp:lastModifiedBy>
  <cp:revision>25</cp:revision>
  <dcterms:created xsi:type="dcterms:W3CDTF">2024-10-15T06:35:00Z</dcterms:created>
  <dcterms:modified xsi:type="dcterms:W3CDTF">2025-05-29T06:39:00Z</dcterms:modified>
</cp:coreProperties>
</file>